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28" w:rsidRDefault="008064FF" w:rsidP="00012EDA">
      <w:pPr>
        <w:spacing w:line="240" w:lineRule="auto"/>
        <w:rPr>
          <w:b/>
          <w:sz w:val="32"/>
          <w:szCs w:val="32"/>
        </w:rPr>
      </w:pPr>
      <w:r>
        <w:rPr>
          <w:b/>
          <w:sz w:val="32"/>
          <w:szCs w:val="32"/>
        </w:rPr>
        <w:t>Hospitality</w:t>
      </w:r>
    </w:p>
    <w:p w:rsidR="00645D3F" w:rsidRDefault="008064FF" w:rsidP="00012EDA">
      <w:pPr>
        <w:spacing w:line="240" w:lineRule="auto"/>
        <w:rPr>
          <w:sz w:val="20"/>
          <w:szCs w:val="20"/>
        </w:rPr>
      </w:pPr>
      <w:r>
        <w:rPr>
          <w:sz w:val="20"/>
          <w:szCs w:val="20"/>
        </w:rPr>
        <w:t xml:space="preserve">Hospitals are a place of refuge for the people in crucial need of physical and psychological evaluation. Keeping these places out of the way of unnecessary barriers is very important. Security needs for hospitals are tackled by </w:t>
      </w:r>
      <w:proofErr w:type="spellStart"/>
      <w:r>
        <w:rPr>
          <w:sz w:val="20"/>
          <w:szCs w:val="20"/>
        </w:rPr>
        <w:t>Multistar</w:t>
      </w:r>
      <w:proofErr w:type="spellEnd"/>
      <w:r>
        <w:rPr>
          <w:sz w:val="20"/>
          <w:szCs w:val="20"/>
        </w:rPr>
        <w:t xml:space="preserve"> in a secured manner </w:t>
      </w:r>
    </w:p>
    <w:p w:rsidR="00D056D1" w:rsidRDefault="00D056D1" w:rsidP="00D056D1">
      <w:pPr>
        <w:pStyle w:val="ListParagraph"/>
        <w:numPr>
          <w:ilvl w:val="0"/>
          <w:numId w:val="9"/>
        </w:numPr>
        <w:spacing w:line="240" w:lineRule="auto"/>
        <w:rPr>
          <w:sz w:val="20"/>
          <w:szCs w:val="20"/>
        </w:rPr>
      </w:pPr>
      <w:r>
        <w:rPr>
          <w:sz w:val="20"/>
          <w:szCs w:val="20"/>
        </w:rPr>
        <w:t>Ultra HD IP surveillance cameras around the premises</w:t>
      </w:r>
    </w:p>
    <w:p w:rsidR="00D056D1" w:rsidRDefault="00D056D1" w:rsidP="00D056D1">
      <w:pPr>
        <w:pStyle w:val="ListParagraph"/>
        <w:numPr>
          <w:ilvl w:val="0"/>
          <w:numId w:val="9"/>
        </w:numPr>
        <w:spacing w:line="240" w:lineRule="auto"/>
        <w:rPr>
          <w:sz w:val="20"/>
          <w:szCs w:val="20"/>
        </w:rPr>
      </w:pPr>
      <w:r>
        <w:rPr>
          <w:sz w:val="20"/>
          <w:szCs w:val="20"/>
        </w:rPr>
        <w:t>Cameras equipped with motion detection</w:t>
      </w:r>
    </w:p>
    <w:p w:rsidR="00D056D1" w:rsidRDefault="00D056D1" w:rsidP="00D056D1">
      <w:pPr>
        <w:pStyle w:val="ListParagraph"/>
        <w:numPr>
          <w:ilvl w:val="0"/>
          <w:numId w:val="9"/>
        </w:numPr>
        <w:spacing w:line="240" w:lineRule="auto"/>
        <w:rPr>
          <w:sz w:val="20"/>
          <w:szCs w:val="20"/>
        </w:rPr>
      </w:pPr>
      <w:r>
        <w:rPr>
          <w:sz w:val="20"/>
          <w:szCs w:val="20"/>
        </w:rPr>
        <w:t>Monitoring day to day operations conducted inside</w:t>
      </w:r>
    </w:p>
    <w:p w:rsidR="00D056D1" w:rsidRDefault="00D056D1" w:rsidP="002D6E9E">
      <w:pPr>
        <w:pStyle w:val="ListParagraph"/>
        <w:numPr>
          <w:ilvl w:val="0"/>
          <w:numId w:val="9"/>
        </w:numPr>
        <w:spacing w:line="240" w:lineRule="auto"/>
        <w:rPr>
          <w:sz w:val="20"/>
          <w:szCs w:val="20"/>
        </w:rPr>
      </w:pPr>
      <w:r>
        <w:rPr>
          <w:sz w:val="20"/>
          <w:szCs w:val="20"/>
        </w:rPr>
        <w:t>Remote monitoring made easier</w:t>
      </w:r>
    </w:p>
    <w:p w:rsidR="00D056D1" w:rsidRPr="00D056D1" w:rsidRDefault="002D6E9E" w:rsidP="00D056D1">
      <w:pPr>
        <w:spacing w:line="240" w:lineRule="auto"/>
      </w:pPr>
      <w:r>
        <w:t xml:space="preserve"> </w:t>
      </w:r>
      <w:r w:rsidR="00D056D1">
        <w:t xml:space="preserve">With our products you can ensure safety of the patients, staff and doctors. </w:t>
      </w:r>
      <w:proofErr w:type="gramStart"/>
      <w:r w:rsidR="00D056D1">
        <w:t>Solutions protects</w:t>
      </w:r>
      <w:proofErr w:type="gramEnd"/>
      <w:r w:rsidR="00D056D1">
        <w:t xml:space="preserve"> the overall safety of the hospitals and strike every health hazards.</w:t>
      </w:r>
    </w:p>
    <w:sectPr w:rsidR="00D056D1" w:rsidRPr="00D056D1" w:rsidSect="00645D3F">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2676"/>
    <w:multiLevelType w:val="hybridMultilevel"/>
    <w:tmpl w:val="4C664232"/>
    <w:lvl w:ilvl="0" w:tplc="C57A7FDA">
      <w:start w:val="1"/>
      <w:numFmt w:val="bullet"/>
      <w:lvlText w:val=""/>
      <w:lvlJc w:val="left"/>
      <w:pPr>
        <w:ind w:left="1440" w:hanging="360"/>
      </w:pPr>
      <w:rPr>
        <w:rFonts w:ascii="Wingdings" w:hAnsi="Wingdings" w:hint="default"/>
        <w:color w:val="C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8A03387"/>
    <w:multiLevelType w:val="hybridMultilevel"/>
    <w:tmpl w:val="FE24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65C6D"/>
    <w:multiLevelType w:val="hybridMultilevel"/>
    <w:tmpl w:val="2ACE79E0"/>
    <w:lvl w:ilvl="0" w:tplc="C57A7FD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6651E"/>
    <w:multiLevelType w:val="hybridMultilevel"/>
    <w:tmpl w:val="031477FE"/>
    <w:lvl w:ilvl="0" w:tplc="C57A7FD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4C2E4C"/>
    <w:multiLevelType w:val="hybridMultilevel"/>
    <w:tmpl w:val="5BE8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90320"/>
    <w:multiLevelType w:val="hybridMultilevel"/>
    <w:tmpl w:val="2556BA3E"/>
    <w:lvl w:ilvl="0" w:tplc="C57A7FD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8D754E"/>
    <w:multiLevelType w:val="hybridMultilevel"/>
    <w:tmpl w:val="77125BD2"/>
    <w:lvl w:ilvl="0" w:tplc="C57A7FD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65AC9"/>
    <w:multiLevelType w:val="hybridMultilevel"/>
    <w:tmpl w:val="3AFC5126"/>
    <w:lvl w:ilvl="0" w:tplc="C57A7FDA">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35DBC"/>
    <w:multiLevelType w:val="hybridMultilevel"/>
    <w:tmpl w:val="67D8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6"/>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5D3F"/>
    <w:rsid w:val="00012EDA"/>
    <w:rsid w:val="00153546"/>
    <w:rsid w:val="00186D28"/>
    <w:rsid w:val="001937EA"/>
    <w:rsid w:val="002D6E9E"/>
    <w:rsid w:val="00645D3F"/>
    <w:rsid w:val="008064FF"/>
    <w:rsid w:val="00911774"/>
    <w:rsid w:val="00A421E2"/>
    <w:rsid w:val="00AF60AB"/>
    <w:rsid w:val="00D056D1"/>
    <w:rsid w:val="00D844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hospitals</Template>
  <TotalTime>33</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dc:creator>
  <cp:lastModifiedBy>Saud</cp:lastModifiedBy>
  <cp:revision>2</cp:revision>
  <dcterms:created xsi:type="dcterms:W3CDTF">2019-09-24T12:25:00Z</dcterms:created>
  <dcterms:modified xsi:type="dcterms:W3CDTF">2019-09-24T12:25:00Z</dcterms:modified>
</cp:coreProperties>
</file>